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787A" w14:textId="77777777" w:rsidR="00CB3556" w:rsidRPr="00CB3556" w:rsidRDefault="00CB3556" w:rsidP="00CB3556">
      <w:pPr>
        <w:rPr>
          <w:b/>
          <w:bCs/>
        </w:rPr>
      </w:pPr>
      <w:r w:rsidRPr="00CB3556">
        <w:rPr>
          <w:b/>
          <w:bCs/>
        </w:rPr>
        <w:t>SMLUVNÍ PODMÍNKY</w:t>
      </w:r>
    </w:p>
    <w:p w14:paraId="1070C733" w14:textId="77777777" w:rsidR="00CB3556" w:rsidRPr="00CB3556" w:rsidRDefault="00CB3556" w:rsidP="00CB3556">
      <w:pPr>
        <w:rPr>
          <w:b/>
          <w:bCs/>
        </w:rPr>
      </w:pPr>
      <w:r w:rsidRPr="00CB3556">
        <w:rPr>
          <w:b/>
          <w:bCs/>
        </w:rPr>
        <w:t>1. ZÁKLADNÍ USTANOVENÍ</w:t>
      </w:r>
    </w:p>
    <w:p w14:paraId="5196B210" w14:textId="77777777" w:rsidR="00CB3556" w:rsidRPr="00CB3556" w:rsidRDefault="00CB3556" w:rsidP="00CB3556">
      <w:r w:rsidRPr="00CB3556">
        <w:t xml:space="preserve">1.1. Toto jsou smluvní podmínky (dále jen „Smluvní podmínky“) společnosti RETIGO s.r.o., se sídlem </w:t>
      </w:r>
      <w:proofErr w:type="spellStart"/>
      <w:r w:rsidRPr="00CB3556">
        <w:t>Láň</w:t>
      </w:r>
      <w:proofErr w:type="spellEnd"/>
      <w:r w:rsidRPr="00CB3556">
        <w:t xml:space="preserve"> 2310, 756 61 Rožnov pod Radhoštěm, Doručovací číslo: 756 64, Česká republika, IČ 607 94 062, zapsané v obchodním rejstříku vedeném u Krajského soudu v Ostravě, oddíl C, vložka 7216 (dále jen „RETIGO“), které se vztahují na přístup a používání služby COMBIONLINE.</w:t>
      </w:r>
    </w:p>
    <w:p w14:paraId="1D39F50B" w14:textId="77777777" w:rsidR="00CB3556" w:rsidRPr="00CB3556" w:rsidRDefault="00CB3556" w:rsidP="00CB3556">
      <w:r w:rsidRPr="00CB3556">
        <w:t>1.2. Souhlas s těmito Smluvními podmínkami je podmínkou pro vytvoření účtu COMBIONLINE a přístupu k takovému účtu. Registrací k účtu COMBIONLINE tak souhlasíte s těmito Smluvními podmínkami. Pokud neakceptujete tyto Smluvní podmínky nebo kteroukoliv jejich část, nepokračujte v registraci ke službě COMBIONLINE.</w:t>
      </w:r>
    </w:p>
    <w:p w14:paraId="537A69AE" w14:textId="77777777" w:rsidR="00CB3556" w:rsidRPr="00CB3556" w:rsidRDefault="00CB3556" w:rsidP="00CB3556">
      <w:r w:rsidRPr="00CB3556">
        <w:t>1.3. Registrace a vytvoření účtu COMBIONLINE je bezplatná. Některé funkcionality služby COMBIONLINE však mohou být podmíněny zakoupením zařízení společnosti RETIGO nebo mohou být zpoplatněny. Pokud je nebo bude kterákoliv funkcionalita služby COMBIONLINE zpoplatněna, pak jakékoliv platby budou účtovány výhradně a pouze na základě dříve uzavřené smlouvy k placeným službám. Souhlas s těmito Smluvními podmínkami, resp. registrace a vytvoření účtu COMBIONLINE nezakládá souhlas s uzavřením smlouvy k placeným službám ani nijak nezavazuje k využití placených služeb.</w:t>
      </w:r>
    </w:p>
    <w:p w14:paraId="1A352B61" w14:textId="77777777" w:rsidR="00CB3556" w:rsidRPr="00CB3556" w:rsidRDefault="00CB3556" w:rsidP="00CB3556">
      <w:r w:rsidRPr="00CB3556">
        <w:t>1.4. Je výlučným právem uživatele služby COMBIONLINE nevyužívat nebo zrušit využívání systému COMBIONLINE.</w:t>
      </w:r>
    </w:p>
    <w:p w14:paraId="04CDE2B0" w14:textId="77777777" w:rsidR="00CB3556" w:rsidRPr="00CB3556" w:rsidRDefault="00CB3556" w:rsidP="00CB3556">
      <w:r w:rsidRPr="00CB3556">
        <w:t>1.5. Vstupem do služby COMBIONLINE berete na vědomí, že dojde ke sbírání dat a osobních údajů v souladu se Zásadami ochrany osobních údajů.</w:t>
      </w:r>
    </w:p>
    <w:p w14:paraId="697E211F" w14:textId="77777777" w:rsidR="00CB3556" w:rsidRPr="00CB3556" w:rsidRDefault="00CB3556" w:rsidP="00CB3556">
      <w:r w:rsidRPr="00CB3556">
        <w:t>1.6. Plnohodnotné používání zařízení RETIGO v souladu s jejich účelem není podmíněno dřívější registrací do služby COMBIONLINE. Registrací do služby COMBIONLINE získá uživatel doplňující služby.</w:t>
      </w:r>
    </w:p>
    <w:p w14:paraId="26C9A264" w14:textId="77777777" w:rsidR="00CB3556" w:rsidRPr="00CB3556" w:rsidRDefault="00CB3556" w:rsidP="00CB3556">
      <w:r w:rsidRPr="00CB3556">
        <w:t xml:space="preserve">1.7. Smluvní vztah založený při koupi zařízení RETIGO není těmito Smluvními </w:t>
      </w:r>
      <w:proofErr w:type="gramStart"/>
      <w:r w:rsidRPr="00CB3556">
        <w:t>podmínkami</w:t>
      </w:r>
      <w:proofErr w:type="gramEnd"/>
      <w:r w:rsidRPr="00CB3556">
        <w:t xml:space="preserve"> jakkoliv dotčen. Připojením zařízení RETIGO ke službě COMBIONLINE nemá žádný vliv na rozsah práv z vadného plnění ani práv ze záruky za jakost zařízení RETIGO.</w:t>
      </w:r>
    </w:p>
    <w:p w14:paraId="2067A109" w14:textId="77777777" w:rsidR="00CB3556" w:rsidRPr="00CB3556" w:rsidRDefault="00CB3556" w:rsidP="00CB3556"/>
    <w:p w14:paraId="42998D6B" w14:textId="77777777" w:rsidR="00CB3556" w:rsidRPr="00CB3556" w:rsidRDefault="00CB3556" w:rsidP="00CB3556">
      <w:pPr>
        <w:rPr>
          <w:b/>
          <w:bCs/>
        </w:rPr>
      </w:pPr>
      <w:r w:rsidRPr="00CB3556">
        <w:rPr>
          <w:b/>
          <w:bCs/>
        </w:rPr>
        <w:t>2. PŘEDMĚT SLUŽBY COMBIONLINE</w:t>
      </w:r>
    </w:p>
    <w:p w14:paraId="17D30FB9" w14:textId="77777777" w:rsidR="00CB3556" w:rsidRPr="00CB3556" w:rsidRDefault="00CB3556" w:rsidP="00CB3556">
      <w:r w:rsidRPr="00CB3556">
        <w:t>2.1. Služba COMBIONLINE je doplňkovou internetovou službou společnosti RETIGO, která vhodným způsobem doplňuje uživatelské možnosti při používání podporovaných zařízení společnosti RETIGO. Seznam podporovaných zařízení naleznete na stránkách www.retigo.cz.</w:t>
      </w:r>
    </w:p>
    <w:p w14:paraId="170EFB7C" w14:textId="77777777" w:rsidR="00CB3556" w:rsidRPr="00CB3556" w:rsidRDefault="00CB3556" w:rsidP="00CB3556">
      <w:r w:rsidRPr="00CB3556">
        <w:t>2.2. Služba COMBIONLINE je jednoduché a bezpečné řešení pro síťové připojení RETIGO zařízení. Nabízí zcela nový způsob přístupu k zařízením, jejich vzdálenou kontrolu, správu receptů, stahování provozních dat nebo aktualizaci softwaru dle podmínek společnosti RETIGO. To vše kdykoliv a odkudkoliv z mobilního telefonu, tabletu, notebooku nebo obdobných zařízení.</w:t>
      </w:r>
    </w:p>
    <w:p w14:paraId="34D27E44" w14:textId="77777777" w:rsidR="00CB3556" w:rsidRPr="00CB3556" w:rsidRDefault="00CB3556" w:rsidP="00CB3556">
      <w:r w:rsidRPr="00CB3556">
        <w:t>2.3. Jednotlivé funkcionality služby COMBIONLINE, jejich popis, možnosti využití a návod na jejich používání naleznete v Uživatelské příručce služby COMBIONLINE.</w:t>
      </w:r>
    </w:p>
    <w:p w14:paraId="0A42D5B7" w14:textId="77777777" w:rsidR="00CB3556" w:rsidRPr="00CB3556" w:rsidRDefault="00CB3556" w:rsidP="00CB3556"/>
    <w:p w14:paraId="410D8D3F" w14:textId="77777777" w:rsidR="00CB3556" w:rsidRPr="00CB3556" w:rsidRDefault="00CB3556" w:rsidP="00CB3556">
      <w:pPr>
        <w:rPr>
          <w:b/>
          <w:bCs/>
        </w:rPr>
      </w:pPr>
      <w:r w:rsidRPr="00CB3556">
        <w:rPr>
          <w:b/>
          <w:bCs/>
        </w:rPr>
        <w:t>3. POUŽÍVÁNÍ SLUŽBY COMBIONLINE</w:t>
      </w:r>
    </w:p>
    <w:p w14:paraId="3FF07377" w14:textId="77777777" w:rsidR="00CB3556" w:rsidRPr="00CB3556" w:rsidRDefault="00CB3556" w:rsidP="00CB3556">
      <w:r w:rsidRPr="00CB3556">
        <w:lastRenderedPageBreak/>
        <w:t xml:space="preserve">3.1. Služba COMBIONLINE je dostupná na internetových stránkách </w:t>
      </w:r>
      <w:proofErr w:type="gramStart"/>
      <w:r w:rsidRPr="00CB3556">
        <w:t>https://combionline.com .</w:t>
      </w:r>
      <w:proofErr w:type="gramEnd"/>
      <w:r w:rsidRPr="00CB3556">
        <w:t xml:space="preserve"> Přístup na tyto internetové stránky je podmíněn použitím počítače s adekvátním softwarem nebo obdobným mobilním zařízením a přístupem k internetu. Řádná údržba a zabezpečení takových zařízení mohou ovlivnit výkon služby COMBIONLINE, kdy společnost RETIGO nepřebírá jakoukoliv odpovědnost za údržbu a zabezpečení takových zařízení uživatele. Podporuje-li zařízení RETIGO takovou funkcionalitu, pak je služba COMBIONLINE dostupná i přímo ze zařízení RETIGO, je-li takové zařízení připojeno k internetu. Společnost RETIGO si vyhrazuje právo zpřístupnit službu COMBIONLINE i jinou formou, například mobilní aplikací.</w:t>
      </w:r>
    </w:p>
    <w:p w14:paraId="068A844F" w14:textId="77777777" w:rsidR="00CB3556" w:rsidRPr="00CB3556" w:rsidRDefault="00CB3556" w:rsidP="00CB3556">
      <w:r w:rsidRPr="00CB3556">
        <w:t>3.2. Připojení zařízení RETIGO ke službě COMBIONLINE je podmíněno přístupem zařízení k internetu. Pro připojení zařízení RETIGO k internetu postupujte dle uživatelského návodu k zařízení.</w:t>
      </w:r>
    </w:p>
    <w:p w14:paraId="0B0289A4" w14:textId="77777777" w:rsidR="00CB3556" w:rsidRPr="00CB3556" w:rsidRDefault="00CB3556" w:rsidP="00CB3556">
      <w:r w:rsidRPr="00CB3556">
        <w:t>3.3. Společnost RETIGO nepřebírá odpovědnost za přístup uživatele k internetu. Uživatel bere na vědomí, že přístup k internetu, jeho kvalita a poplatky s tím spojené nese výlučně uživatel.</w:t>
      </w:r>
    </w:p>
    <w:p w14:paraId="7B67223B" w14:textId="77777777" w:rsidR="00CB3556" w:rsidRPr="00CB3556" w:rsidRDefault="00CB3556" w:rsidP="00CB3556">
      <w:r w:rsidRPr="00CB3556">
        <w:t>3.4. Služba COMBIONLINE je poskytována v českém, anglickém a německém jazyce. Poskytování služby COMBIONLINE v jiném jazyce je výhradním rozhodnutím společnosti RETIGO.</w:t>
      </w:r>
    </w:p>
    <w:p w14:paraId="3E99207A" w14:textId="77777777" w:rsidR="00CB3556" w:rsidRPr="00CB3556" w:rsidRDefault="00CB3556" w:rsidP="00CB3556"/>
    <w:p w14:paraId="137FC9A8" w14:textId="77777777" w:rsidR="00CB3556" w:rsidRPr="00CB3556" w:rsidRDefault="00CB3556" w:rsidP="00CB3556">
      <w:pPr>
        <w:rPr>
          <w:b/>
          <w:bCs/>
        </w:rPr>
      </w:pPr>
      <w:r w:rsidRPr="00CB3556">
        <w:rPr>
          <w:b/>
          <w:bCs/>
        </w:rPr>
        <w:t>4. VYTVOŘENÍ ÚČTU</w:t>
      </w:r>
    </w:p>
    <w:p w14:paraId="2867E3A3" w14:textId="77777777" w:rsidR="00CB3556" w:rsidRPr="00CB3556" w:rsidRDefault="00CB3556" w:rsidP="00CB3556">
      <w:r w:rsidRPr="00CB3556">
        <w:t xml:space="preserve">4.1. Plný přístup ke službě COMBIONLINE vyžaduje vytvoření (registraci) uživatelské účtu na internetových stránkách </w:t>
      </w:r>
      <w:proofErr w:type="gramStart"/>
      <w:r w:rsidRPr="00CB3556">
        <w:t>https://combionline.com .</w:t>
      </w:r>
      <w:proofErr w:type="gramEnd"/>
      <w:r w:rsidRPr="00CB3556">
        <w:t xml:space="preserve"> Pro vytvoření účtu jsou vyžadovány osobní údaje registrujícího v souladu se Zásadami ochrany osobních údajů. Registrující nese plnou odpovědnost za jím uvedené osobní údaje.</w:t>
      </w:r>
    </w:p>
    <w:p w14:paraId="3494A122" w14:textId="77777777" w:rsidR="00CB3556" w:rsidRPr="00CB3556" w:rsidRDefault="00CB3556" w:rsidP="00CB3556">
      <w:r w:rsidRPr="00CB3556">
        <w:t>4.2. Na základě registrace vytvoří společnost RETIGO uživatelský účet vycházející z údajů vyplněných při registraci, kdy pro přístup k takovému účtu bude předány potřebné přihlašovací údaje. Po dobu trvání služby COMBIONLINE je pak přístup ke službě COMBIONLINE umožněn právě prostřednictvím přihlašovacích údajů.</w:t>
      </w:r>
    </w:p>
    <w:p w14:paraId="44F662AD" w14:textId="77777777" w:rsidR="00CB3556" w:rsidRPr="00CB3556" w:rsidRDefault="00CB3556" w:rsidP="00CB3556">
      <w:r w:rsidRPr="00CB3556">
        <w:t>4.3. Uživatelský účet obsahuje údaje vyplněné při registraci, a základní funkcionality služby COMBIONLINE.</w:t>
      </w:r>
    </w:p>
    <w:p w14:paraId="3B347212" w14:textId="77777777" w:rsidR="00CB3556" w:rsidRPr="00CB3556" w:rsidRDefault="00CB3556" w:rsidP="00CB3556"/>
    <w:p w14:paraId="6608F39B" w14:textId="77777777" w:rsidR="00CB3556" w:rsidRPr="00CB3556" w:rsidRDefault="00CB3556" w:rsidP="00CB3556">
      <w:pPr>
        <w:rPr>
          <w:b/>
          <w:bCs/>
        </w:rPr>
      </w:pPr>
      <w:r w:rsidRPr="00CB3556">
        <w:rPr>
          <w:b/>
          <w:bCs/>
        </w:rPr>
        <w:t>5. PŘIPOJENÍ ZAŘÍZENÍ KE SLUŽBĚ COMBIONLINE</w:t>
      </w:r>
    </w:p>
    <w:p w14:paraId="00765DB3" w14:textId="77777777" w:rsidR="00CB3556" w:rsidRPr="00CB3556" w:rsidRDefault="00CB3556" w:rsidP="00CB3556">
      <w:r w:rsidRPr="00CB3556">
        <w:t>5.1. Plné využití funkcionalit služby COMBIONLINE je podmíněno připojením zařízení RETIGO k této službě prostřednictvím uživatelského účtu. Za připojení zařízení RETIGO ke službě COMBIONLINE je odpovědný uživatel sám.</w:t>
      </w:r>
    </w:p>
    <w:p w14:paraId="57F54E14" w14:textId="77777777" w:rsidR="00CB3556" w:rsidRPr="00CB3556" w:rsidRDefault="00CB3556" w:rsidP="00CB3556">
      <w:r w:rsidRPr="00CB3556">
        <w:t>5.2. Připojením zařízení RETIGO ke službě COMBIONLINE získá uživatel přístup ke vzdálenému ovládání, správě a aktualizaci zařízení RETIGO, kontrole stavu a využití zařízení a provozním datům připojeného zařízení RETIGO, jakož i k dalším funkcím a benefitům v rámci služby COMBIONLINE dostupných k připojenému zařízení.</w:t>
      </w:r>
    </w:p>
    <w:p w14:paraId="78C13BFE" w14:textId="77777777" w:rsidR="00CB3556" w:rsidRPr="00CB3556" w:rsidRDefault="00CB3556" w:rsidP="00CB3556">
      <w:r w:rsidRPr="00CB3556">
        <w:t>5.3. Společnost RETIGO si vyhrazuje právo upravovat nabídku, dostupnost a rozsah funkcí a benefitů v rámci služby COMBIONLINE dostupných k připojenému zařízení.</w:t>
      </w:r>
    </w:p>
    <w:p w14:paraId="282765B4" w14:textId="77777777" w:rsidR="00CB3556" w:rsidRPr="00CB3556" w:rsidRDefault="00CB3556" w:rsidP="00CB3556">
      <w:r w:rsidRPr="00CB3556">
        <w:t>5.4. Provozními daty se rozumí zejména data HACCP, provozní logy, výpisy chyb a provozní statistiky.</w:t>
      </w:r>
    </w:p>
    <w:p w14:paraId="0A75698F" w14:textId="77777777" w:rsidR="00CB3556" w:rsidRPr="00CB3556" w:rsidRDefault="00CB3556" w:rsidP="00CB3556">
      <w:r w:rsidRPr="00CB3556">
        <w:t>5.5. Uživatel bere na vědomí, že provozní data připojeného zařízení RETIGO sdílí se společností RETIGO k následujícím účelům:</w:t>
      </w:r>
    </w:p>
    <w:p w14:paraId="555F4B25" w14:textId="77777777" w:rsidR="00CB3556" w:rsidRPr="00CB3556" w:rsidRDefault="00CB3556" w:rsidP="00CB3556">
      <w:r w:rsidRPr="00CB3556">
        <w:lastRenderedPageBreak/>
        <w:t xml:space="preserve">5.5.1. Společnost RETIGO sbírá anonymizovaná provozní data připojených zařízení RETIGO za účelem statistiky provozu a poruch </w:t>
      </w:r>
      <w:proofErr w:type="gramStart"/>
      <w:r w:rsidRPr="00CB3556">
        <w:t>zařízení</w:t>
      </w:r>
      <w:proofErr w:type="gramEnd"/>
      <w:r w:rsidRPr="00CB3556">
        <w:t xml:space="preserve"> a to zejména ve vztahu k následné aktualizaci zařízení RETIGO, jakož i s ohledem na budoucí vývoj, inovaci výrobu těchto zařízení RETIGO.</w:t>
      </w:r>
    </w:p>
    <w:p w14:paraId="43D2AD1F" w14:textId="77777777" w:rsidR="00CB3556" w:rsidRPr="00CB3556" w:rsidRDefault="00CB3556" w:rsidP="00CB3556">
      <w:r w:rsidRPr="00CB3556">
        <w:t>5.5.2. Společnost RETIGO sbírá konkretizovaná provozní data připojených zařízení za účelem záručního a pozáručního servisu daného připojeného zařízení RETIGO.</w:t>
      </w:r>
    </w:p>
    <w:p w14:paraId="04486092" w14:textId="77777777" w:rsidR="00CB3556" w:rsidRPr="00CB3556" w:rsidRDefault="00CB3556" w:rsidP="00CB3556"/>
    <w:p w14:paraId="67AD8080" w14:textId="77777777" w:rsidR="00CB3556" w:rsidRPr="00CB3556" w:rsidRDefault="00CB3556" w:rsidP="00CB3556">
      <w:pPr>
        <w:rPr>
          <w:b/>
          <w:bCs/>
        </w:rPr>
      </w:pPr>
      <w:r w:rsidRPr="00CB3556">
        <w:rPr>
          <w:b/>
          <w:bCs/>
        </w:rPr>
        <w:t>6. PRÁVA UŽIVATELE</w:t>
      </w:r>
    </w:p>
    <w:p w14:paraId="0627A8F0" w14:textId="77777777" w:rsidR="00CB3556" w:rsidRPr="00CB3556" w:rsidRDefault="00CB3556" w:rsidP="00CB3556">
      <w:r w:rsidRPr="00CB3556">
        <w:t xml:space="preserve">6.1. Uživatel je oprávněn užívat pro vlastní účely a potřebu funkce a obsah služby </w:t>
      </w:r>
      <w:proofErr w:type="gramStart"/>
      <w:r w:rsidRPr="00CB3556">
        <w:t>COMBIONLINE</w:t>
      </w:r>
      <w:proofErr w:type="gramEnd"/>
      <w:r w:rsidRPr="00CB3556">
        <w:t xml:space="preserve"> a to v souladu s těmito Smluvními podmínkami.</w:t>
      </w:r>
    </w:p>
    <w:p w14:paraId="3A88AB05" w14:textId="77777777" w:rsidR="00CB3556" w:rsidRPr="00CB3556" w:rsidRDefault="00CB3556" w:rsidP="00CB3556">
      <w:r w:rsidRPr="00CB3556">
        <w:t>6.2. Uživatel je oprávněn kopírovat provozní data svých připojených zařízení dostupná ve službě COMBIONLINE, stejně jako tisknout nebo jinak šířit dle svého uvážení, nikoliv však způsobem, který by jakkoliv ohrozil nebo nepřiměřeně přetížil službu COMBIONLINE.</w:t>
      </w:r>
    </w:p>
    <w:p w14:paraId="2815C29F" w14:textId="77777777" w:rsidR="00CB3556" w:rsidRPr="00CB3556" w:rsidRDefault="00CB3556" w:rsidP="00CB3556">
      <w:r w:rsidRPr="00CB3556">
        <w:t>6.3. Uživatel nesmí poskytovat, zprostředkovat nebo jinak umožnit k užívání žádná práva služby COMBIONLINE třetím osobám bez souhlasu společnosti RETIGO, není-li v těchto Smluvních podmínkách uvedeno jinak.</w:t>
      </w:r>
    </w:p>
    <w:p w14:paraId="65D82580" w14:textId="77777777" w:rsidR="00CB3556" w:rsidRPr="00CB3556" w:rsidRDefault="00CB3556" w:rsidP="00CB3556">
      <w:r w:rsidRPr="00CB3556">
        <w:t>6.4. Uživatel má právo sdílet svůj uživatelský účet s třetími osobami, a to prostřednictvím funkce sdílení obsažení v rozhraní COMBIONLINE. Přepokládaným sdílením je sdílení dat s jinými uživateli připojeného zařízení RETIGO nebo servisním technikem, kdy rozsah a dobu sdílení, jakož i třetí osoby, se kterými jsou data sdílena, určuje sám uživatel.</w:t>
      </w:r>
    </w:p>
    <w:p w14:paraId="3023943D" w14:textId="77777777" w:rsidR="00CB3556" w:rsidRPr="00CB3556" w:rsidRDefault="00CB3556" w:rsidP="00CB3556">
      <w:r w:rsidRPr="00CB3556">
        <w:t>6.5. Uživatel je oprávněn do služby COMBIONLINE vkládat vlastní obsah, tedy zejména vlastní nastavení připojeného zařízení RETIGO a tzv. recepty. Vlastní obsah je zůstává ve vlastnictví uživatele.</w:t>
      </w:r>
    </w:p>
    <w:p w14:paraId="5FFAC1D9" w14:textId="77777777" w:rsidR="00CB3556" w:rsidRPr="00CB3556" w:rsidRDefault="00CB3556" w:rsidP="00CB3556"/>
    <w:p w14:paraId="31EB8BEF" w14:textId="77777777" w:rsidR="00CB3556" w:rsidRPr="00CB3556" w:rsidRDefault="00CB3556" w:rsidP="00CB3556">
      <w:pPr>
        <w:rPr>
          <w:b/>
          <w:bCs/>
        </w:rPr>
      </w:pPr>
      <w:r w:rsidRPr="00CB3556">
        <w:rPr>
          <w:b/>
          <w:bCs/>
        </w:rPr>
        <w:t>7. PRÁVA SPOLEČNOSTI RETIGO</w:t>
      </w:r>
    </w:p>
    <w:p w14:paraId="34640B18" w14:textId="77777777" w:rsidR="00CB3556" w:rsidRPr="00CB3556" w:rsidRDefault="00CB3556" w:rsidP="00CB3556">
      <w:r w:rsidRPr="00CB3556">
        <w:t>7.1. Společnost RETIGO je výhradním vlastníkem obsahu a dat služby COMBIONLINE.</w:t>
      </w:r>
    </w:p>
    <w:p w14:paraId="7D0A6531" w14:textId="77777777" w:rsidR="00CB3556" w:rsidRPr="00CB3556" w:rsidRDefault="00CB3556" w:rsidP="00CB3556">
      <w:r w:rsidRPr="00CB3556">
        <w:t>7.2. Společnost RETIGO je oprávněna v rámci služby COMBIONLINE získávat data za účelem jejich dalšího vyhodnocování, ukládání a zpracování.</w:t>
      </w:r>
    </w:p>
    <w:p w14:paraId="12D901F7" w14:textId="77777777" w:rsidR="00CB3556" w:rsidRPr="00CB3556" w:rsidRDefault="00CB3556" w:rsidP="00CB3556">
      <w:r w:rsidRPr="00CB3556">
        <w:t>7.3. Společnost RETIGO je oprávněna využít data ze služby COMBIONLINE pro účely ochrany svých oprávněných zájmů, zejména v rámci řešení práv z vadného plnění vyplývajících ze smluvních vztahů založených při koupi zařízení RETIGO.</w:t>
      </w:r>
    </w:p>
    <w:p w14:paraId="2A2D0945" w14:textId="77777777" w:rsidR="00CB3556" w:rsidRPr="00CB3556" w:rsidRDefault="00CB3556" w:rsidP="00CB3556"/>
    <w:p w14:paraId="1CC959CF" w14:textId="77777777" w:rsidR="00CB3556" w:rsidRPr="00CB3556" w:rsidRDefault="00CB3556" w:rsidP="00CB3556">
      <w:pPr>
        <w:rPr>
          <w:b/>
          <w:bCs/>
        </w:rPr>
      </w:pPr>
      <w:r w:rsidRPr="00CB3556">
        <w:rPr>
          <w:b/>
          <w:bCs/>
        </w:rPr>
        <w:t>8. PLACENÉ SLUŽBY</w:t>
      </w:r>
    </w:p>
    <w:p w14:paraId="73872773" w14:textId="77777777" w:rsidR="00CB3556" w:rsidRPr="00CB3556" w:rsidRDefault="00CB3556" w:rsidP="00CB3556">
      <w:r w:rsidRPr="00CB3556">
        <w:t>8.1. Přístup ke službě COMBIONLINE je bezplatný.</w:t>
      </w:r>
    </w:p>
    <w:p w14:paraId="23014B09" w14:textId="77777777" w:rsidR="00CB3556" w:rsidRPr="00CB3556" w:rsidRDefault="00CB3556" w:rsidP="00CB3556">
      <w:r w:rsidRPr="00CB3556">
        <w:t>8.2. Společnost RETIGO si vyhrazuje právo prostřednictvím služby COMBIONLINE nabízet, sjednávat a poskytovat i placené služby, nabídku spotřebního materiálu a příslušenství pro zařízení RETIGO.</w:t>
      </w:r>
    </w:p>
    <w:p w14:paraId="03A84D3F" w14:textId="77777777" w:rsidR="00CB3556" w:rsidRPr="00CB3556" w:rsidRDefault="00CB3556" w:rsidP="00CB3556">
      <w:r w:rsidRPr="00CB3556">
        <w:t>8.3. Uživatel je vždy předem upozorněn na jakékoliv zpoplatnění služeb nebo zboží, které jsou nabízeny přes službu COMBIONLINE.</w:t>
      </w:r>
    </w:p>
    <w:p w14:paraId="6AA82D78" w14:textId="77777777" w:rsidR="00CB3556" w:rsidRPr="00CB3556" w:rsidRDefault="00CB3556" w:rsidP="00CB3556"/>
    <w:p w14:paraId="50E54EA7" w14:textId="77777777" w:rsidR="00CB3556" w:rsidRPr="00CB3556" w:rsidRDefault="00CB3556" w:rsidP="00CB3556">
      <w:pPr>
        <w:rPr>
          <w:b/>
          <w:bCs/>
        </w:rPr>
      </w:pPr>
      <w:r w:rsidRPr="00CB3556">
        <w:rPr>
          <w:b/>
          <w:bCs/>
        </w:rPr>
        <w:lastRenderedPageBreak/>
        <w:t>9. ZPRACOVÁNÍ OSOBNÍCH ÚDAJŮ (GDPR)</w:t>
      </w:r>
    </w:p>
    <w:p w14:paraId="08073264" w14:textId="77777777" w:rsidR="00CB3556" w:rsidRPr="00CB3556" w:rsidRDefault="00CB3556" w:rsidP="00CB3556">
      <w:r w:rsidRPr="00CB3556">
        <w:t xml:space="preserve">9.1. V souvislosti </w:t>
      </w:r>
      <w:proofErr w:type="gramStart"/>
      <w:r w:rsidRPr="00CB3556">
        <w:t>s</w:t>
      </w:r>
      <w:proofErr w:type="gramEnd"/>
      <w:r w:rsidRPr="00CB3556">
        <w:t xml:space="preserve"> poskytování služby COMBIONLINE dochází ke zpracování osobních údajů uživatelů ve smyslu Nařízení Evropského parlamentu a Rady (EU) č. 2016/679 ze dne 27. dubna 2016 a souvisejících předpisů („GDPR“).</w:t>
      </w:r>
    </w:p>
    <w:p w14:paraId="1724D204" w14:textId="77777777" w:rsidR="00CB3556" w:rsidRPr="00CB3556" w:rsidRDefault="00CB3556" w:rsidP="00CB3556">
      <w:r w:rsidRPr="00CB3556">
        <w:t>9.2. Obsah, rozsah, účel, doba zpracování a další informace o zpracování osobních údajů jsou dostupné zejména v Zásadách ochrany osobních údajů.</w:t>
      </w:r>
    </w:p>
    <w:p w14:paraId="7A9992F4" w14:textId="77777777" w:rsidR="00CB3556" w:rsidRPr="00CB3556" w:rsidRDefault="00CB3556" w:rsidP="00CB3556"/>
    <w:p w14:paraId="70A7A0FC" w14:textId="77777777" w:rsidR="00CB3556" w:rsidRPr="00CB3556" w:rsidRDefault="00CB3556" w:rsidP="00CB3556">
      <w:pPr>
        <w:rPr>
          <w:b/>
          <w:bCs/>
        </w:rPr>
      </w:pPr>
      <w:r w:rsidRPr="00CB3556">
        <w:rPr>
          <w:b/>
          <w:bCs/>
        </w:rPr>
        <w:t>10. VYUŽITÍ SLUŽBY COMBIONLINE PŘI SERVISNÍM ZÁSAHU</w:t>
      </w:r>
    </w:p>
    <w:p w14:paraId="69D7D79C" w14:textId="77777777" w:rsidR="00CB3556" w:rsidRPr="00CB3556" w:rsidRDefault="00CB3556" w:rsidP="00CB3556">
      <w:r w:rsidRPr="00CB3556">
        <w:t>10.1. Uživatel bere na vědomí, že v souladu s čl. 5.5.2 a 6.4. je oprávněn umožnit sdílení provozních dat připojeného zařízení RETIGO s třetími osobami za účelem servisu připojeného zařízení. Umožněním takové sdílení uživatel uděluje potřebné souhlasy k datům týkajících se takového zařízení takové třetí osobě.</w:t>
      </w:r>
    </w:p>
    <w:p w14:paraId="18776373" w14:textId="77777777" w:rsidR="00CB3556" w:rsidRPr="00CB3556" w:rsidRDefault="00CB3556" w:rsidP="00CB3556"/>
    <w:p w14:paraId="372EFC35" w14:textId="77777777" w:rsidR="00CB3556" w:rsidRPr="00CB3556" w:rsidRDefault="00CB3556" w:rsidP="00CB3556">
      <w:pPr>
        <w:rPr>
          <w:b/>
          <w:bCs/>
        </w:rPr>
      </w:pPr>
      <w:r w:rsidRPr="00CB3556">
        <w:rPr>
          <w:b/>
          <w:bCs/>
        </w:rPr>
        <w:t>11. UKONČENÍ SLUŽBY COMBIONLINE</w:t>
      </w:r>
    </w:p>
    <w:p w14:paraId="208E5765" w14:textId="77777777" w:rsidR="00CB3556" w:rsidRPr="00CB3556" w:rsidRDefault="00CB3556" w:rsidP="00CB3556">
      <w:r w:rsidRPr="00CB3556">
        <w:t>11.1. Uživatel má právo kdykoliv odpojit připojené zařízení ze služby COMBIONLINE. Odpojením připojeného zařízení ze služby COMBIONLINE ztrácí uživatel přístupy dle čl. 5.2. těchto Smluvních podmínek.</w:t>
      </w:r>
    </w:p>
    <w:p w14:paraId="0FBB84E0" w14:textId="77777777" w:rsidR="00CB3556" w:rsidRPr="00CB3556" w:rsidRDefault="00CB3556" w:rsidP="00CB3556">
      <w:r w:rsidRPr="00CB3556">
        <w:t>11.2. Uživatel má právo kdykoliv požádat o zrušení uživatelského účtu COMBIONLINE. Zrušením uživatelského účtu dochází k automatickému odpojení všech připojených zařízení uživatele ze služby COMBIONLINE a služby dle těchto Smluvních podmínek zanikají.</w:t>
      </w:r>
    </w:p>
    <w:p w14:paraId="27E54E48" w14:textId="77777777" w:rsidR="00CB3556" w:rsidRPr="00CB3556" w:rsidRDefault="00CB3556" w:rsidP="00CB3556">
      <w:r w:rsidRPr="00CB3556">
        <w:t>11.3. Společnost RETIGO je oprávněna kdykoliv zrušit uživatelský účet, pokud dojde k přesvědčení, že uživatel porušuje tyto Smluvní podmínky.</w:t>
      </w:r>
    </w:p>
    <w:p w14:paraId="22F8EFE2" w14:textId="77777777" w:rsidR="00CB3556" w:rsidRPr="00CB3556" w:rsidRDefault="00CB3556" w:rsidP="00CB3556">
      <w:r w:rsidRPr="00CB3556">
        <w:t>11.4. Společnost RETIGO je oprávněna zrušit uživatelský účet v případě, že se rozhodne služby COMBIONLINE již dále neprovozovat.</w:t>
      </w:r>
    </w:p>
    <w:p w14:paraId="43176EC5" w14:textId="77777777" w:rsidR="00CB3556" w:rsidRPr="00CB3556" w:rsidRDefault="00CB3556" w:rsidP="00CB3556">
      <w:r w:rsidRPr="00CB3556">
        <w:t>11.5. Osobní údaje a uživatelská data po ukončení služby uchovává společnost RETIGO pouze po dobu nezbytnou k plnění zákonných povinnosti. Po uplynutí této doby společnost RETIGO smaže veškeré údaje a data, vyjma anonymizovaných provozních dat ve smyslu čl. 5.5.1. těchto Smluvních podmínek. Proces nakládání s osobnímu údaji ve smyslu GDPR v souvislosti s ukončením služby COMBIONLINE je podrobně specifikován v Zásadách ochrany osobních údajů.</w:t>
      </w:r>
    </w:p>
    <w:p w14:paraId="750141D9" w14:textId="77777777" w:rsidR="00CB3556" w:rsidRPr="00CB3556" w:rsidRDefault="00CB3556" w:rsidP="00CB3556"/>
    <w:p w14:paraId="4C480A35" w14:textId="77777777" w:rsidR="00CB3556" w:rsidRPr="00CB3556" w:rsidRDefault="00CB3556" w:rsidP="00CB3556">
      <w:pPr>
        <w:rPr>
          <w:b/>
          <w:bCs/>
        </w:rPr>
      </w:pPr>
      <w:r w:rsidRPr="00CB3556">
        <w:rPr>
          <w:b/>
          <w:bCs/>
        </w:rPr>
        <w:t>12. ZÁVĚREČNÁ USTANOVENÍ</w:t>
      </w:r>
    </w:p>
    <w:p w14:paraId="02BC6E25" w14:textId="77777777" w:rsidR="00CB3556" w:rsidRPr="00CB3556" w:rsidRDefault="00CB3556" w:rsidP="00CB3556">
      <w:r w:rsidRPr="00CB3556">
        <w:t>12.1. Pokud vztah související s užitím služby COMBIONLINE obsahuje mezinárodní prvek, pak strany sjednávají, že vztah se řídí českým právem. Tímto nejsou dotčena práva spotřebitele vyplývající z obecně závazných právních předpisů jiných států, která poskytují spotřebiteli vyšší míru ochrany.</w:t>
      </w:r>
    </w:p>
    <w:p w14:paraId="11DA4195" w14:textId="77777777" w:rsidR="00CB3556" w:rsidRPr="00CB3556" w:rsidRDefault="00CB3556" w:rsidP="00CB3556">
      <w:r w:rsidRPr="00CB3556">
        <w:t>12.2. V otázkách výslovně neupravených se právní vztah řídí podmínkami uvedenými na webovém rozhraní COMBIONLINE. Informace o jednotlivých technických krocích vedoucích ke zřízení služby COMBIONLINE jsou patrné z webového rozhraní.</w:t>
      </w:r>
    </w:p>
    <w:p w14:paraId="7D12B730" w14:textId="77777777" w:rsidR="00CB3556" w:rsidRPr="00CB3556" w:rsidRDefault="00CB3556" w:rsidP="00CB3556">
      <w:r w:rsidRPr="00CB3556">
        <w:t xml:space="preserve">12.3 Společnost RETIGO nenese odpovědnost za chyby vzniklé v důsledku zásahů třetích osob do služby COMBIONLINE nebo v důsledku jeho užití v rozporu s jeho určením. Uživatel nesmí při </w:t>
      </w:r>
      <w:r w:rsidRPr="00CB3556">
        <w:lastRenderedPageBreak/>
        <w:t>využívání webového rozhraní služby COMBIONLINE používat postupy, které by mohly mít negativní vliv na jeho provoz a nesmí vykonávat žádnou činnost, která by mohla jemu nebo třetím osobám umožnit neoprávněně zasahovat či neoprávněně užít programové vybavení nebo další součásti tvořící webového rozhraní a užívat webové rozhraní nebo jeho části či softwarové vybavení takovým způsobem, který by byl v rozporu s jeho určením či účelem.</w:t>
      </w:r>
    </w:p>
    <w:p w14:paraId="520A96E9" w14:textId="77777777" w:rsidR="00CB3556" w:rsidRPr="00CB3556" w:rsidRDefault="00CB3556" w:rsidP="00CB3556">
      <w:r w:rsidRPr="00CB3556">
        <w:t>12.4. Znění Smluvních podmínek může společnost RETIGO jednostranně měnit či doplňovat.</w:t>
      </w:r>
    </w:p>
    <w:p w14:paraId="7B4C46D3" w14:textId="77777777" w:rsidR="00CB3556" w:rsidRPr="00CB3556" w:rsidRDefault="00CB3556" w:rsidP="00CB3556">
      <w:r w:rsidRPr="00CB3556">
        <w:t xml:space="preserve">12.5. Zřizovatelem a provozovatelem služby COMBIONLINE je: RETIGO s.r.o., se sídlem </w:t>
      </w:r>
      <w:proofErr w:type="spellStart"/>
      <w:r w:rsidRPr="00CB3556">
        <w:t>Láň</w:t>
      </w:r>
      <w:proofErr w:type="spellEnd"/>
      <w:r w:rsidRPr="00CB3556">
        <w:t xml:space="preserve"> 2310, 756 61 Rožnov pod Radhoštěm, Doručovací číslo: 756 64, Česká republika IČ 607 94 062, zapsaná v obchodním rejstříku vedeném u Krajského soudu v Ostravě, oddíl C, vložka 7216</w:t>
      </w:r>
    </w:p>
    <w:p w14:paraId="38461938" w14:textId="77777777" w:rsidR="00CB3556" w:rsidRPr="00CB3556" w:rsidRDefault="00CB3556" w:rsidP="00CB3556">
      <w:r w:rsidRPr="00CB3556">
        <w:t>12.6. Tyto Smluvní podmínky jsou platné a účinné od 01.09.2021.</w:t>
      </w:r>
    </w:p>
    <w:p w14:paraId="1666C884" w14:textId="77777777" w:rsidR="00B24B92" w:rsidRDefault="00B24B92"/>
    <w:sectPr w:rsidR="00B24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6"/>
    <w:rsid w:val="0014135D"/>
    <w:rsid w:val="00AD0167"/>
    <w:rsid w:val="00B24B92"/>
    <w:rsid w:val="00CB3556"/>
    <w:rsid w:val="00CE4D33"/>
    <w:rsid w:val="00F447BC"/>
    <w:rsid w:val="00F75479"/>
    <w:rsid w:val="00FD3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ACAA"/>
  <w15:chartTrackingRefBased/>
  <w15:docId w15:val="{5E9F1379-2722-4809-9180-43133214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B3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B3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B355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B355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B355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B355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355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355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355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355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B355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B355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B355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B355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B355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355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355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3556"/>
    <w:rPr>
      <w:rFonts w:eastAsiaTheme="majorEastAsia" w:cstheme="majorBidi"/>
      <w:color w:val="272727" w:themeColor="text1" w:themeTint="D8"/>
    </w:rPr>
  </w:style>
  <w:style w:type="paragraph" w:styleId="Nzev">
    <w:name w:val="Title"/>
    <w:basedOn w:val="Normln"/>
    <w:next w:val="Normln"/>
    <w:link w:val="NzevChar"/>
    <w:uiPriority w:val="10"/>
    <w:qFormat/>
    <w:rsid w:val="00CB3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355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35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355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3556"/>
    <w:pPr>
      <w:spacing w:before="160"/>
      <w:jc w:val="center"/>
    </w:pPr>
    <w:rPr>
      <w:i/>
      <w:iCs/>
      <w:color w:val="404040" w:themeColor="text1" w:themeTint="BF"/>
    </w:rPr>
  </w:style>
  <w:style w:type="character" w:customStyle="1" w:styleId="CittChar">
    <w:name w:val="Citát Char"/>
    <w:basedOn w:val="Standardnpsmoodstavce"/>
    <w:link w:val="Citt"/>
    <w:uiPriority w:val="29"/>
    <w:rsid w:val="00CB3556"/>
    <w:rPr>
      <w:i/>
      <w:iCs/>
      <w:color w:val="404040" w:themeColor="text1" w:themeTint="BF"/>
    </w:rPr>
  </w:style>
  <w:style w:type="paragraph" w:styleId="Odstavecseseznamem">
    <w:name w:val="List Paragraph"/>
    <w:basedOn w:val="Normln"/>
    <w:uiPriority w:val="34"/>
    <w:qFormat/>
    <w:rsid w:val="00CB3556"/>
    <w:pPr>
      <w:ind w:left="720"/>
      <w:contextualSpacing/>
    </w:pPr>
  </w:style>
  <w:style w:type="character" w:styleId="Zdraznnintenzivn">
    <w:name w:val="Intense Emphasis"/>
    <w:basedOn w:val="Standardnpsmoodstavce"/>
    <w:uiPriority w:val="21"/>
    <w:qFormat/>
    <w:rsid w:val="00CB3556"/>
    <w:rPr>
      <w:i/>
      <w:iCs/>
      <w:color w:val="2F5496" w:themeColor="accent1" w:themeShade="BF"/>
    </w:rPr>
  </w:style>
  <w:style w:type="paragraph" w:styleId="Vrazncitt">
    <w:name w:val="Intense Quote"/>
    <w:basedOn w:val="Normln"/>
    <w:next w:val="Normln"/>
    <w:link w:val="VrazncittChar"/>
    <w:uiPriority w:val="30"/>
    <w:qFormat/>
    <w:rsid w:val="00CB3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B3556"/>
    <w:rPr>
      <w:i/>
      <w:iCs/>
      <w:color w:val="2F5496" w:themeColor="accent1" w:themeShade="BF"/>
    </w:rPr>
  </w:style>
  <w:style w:type="character" w:styleId="Odkazintenzivn">
    <w:name w:val="Intense Reference"/>
    <w:basedOn w:val="Standardnpsmoodstavce"/>
    <w:uiPriority w:val="32"/>
    <w:qFormat/>
    <w:rsid w:val="00CB3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4727">
      <w:bodyDiv w:val="1"/>
      <w:marLeft w:val="0"/>
      <w:marRight w:val="0"/>
      <w:marTop w:val="0"/>
      <w:marBottom w:val="0"/>
      <w:divBdr>
        <w:top w:val="none" w:sz="0" w:space="0" w:color="auto"/>
        <w:left w:val="none" w:sz="0" w:space="0" w:color="auto"/>
        <w:bottom w:val="none" w:sz="0" w:space="0" w:color="auto"/>
        <w:right w:val="none" w:sz="0" w:space="0" w:color="auto"/>
      </w:divBdr>
    </w:div>
    <w:div w:id="13272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10115</Characters>
  <Application>Microsoft Office Word</Application>
  <DocSecurity>0</DocSecurity>
  <Lines>84</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Retigo</dc:creator>
  <cp:keywords/>
  <dc:description/>
  <cp:lastModifiedBy>urbankova</cp:lastModifiedBy>
  <cp:revision>2</cp:revision>
  <dcterms:created xsi:type="dcterms:W3CDTF">2025-01-27T14:53:00Z</dcterms:created>
  <dcterms:modified xsi:type="dcterms:W3CDTF">2025-01-27T14:53:00Z</dcterms:modified>
</cp:coreProperties>
</file>